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0"/>
          <w:szCs w:val="20"/>
          <w:lang w:val="lt-LT"/>
        </w:rPr>
      </w:pPr>
      <w:bookmarkStart w:id="0" w:name="OLE_LINK4"/>
      <w:bookmarkStart w:id="1" w:name="OLE_LINK3"/>
      <w:bookmarkStart w:id="2" w:name="OLE_LINK4"/>
      <w:bookmarkStart w:id="3" w:name="OLE_LINK3"/>
      <w:r>
        <w:rPr>
          <w:sz w:val="20"/>
          <w:szCs w:val="20"/>
          <w:lang w:val="lt-LT"/>
        </w:rPr>
      </w:r>
    </w:p>
    <w:p>
      <w:pPr>
        <w:pStyle w:val="Normal"/>
        <w:spacing w:lineRule="auto" w:line="360"/>
        <w:jc w:val="center"/>
        <w:rPr>
          <w:b/>
          <w:b/>
          <w:lang w:val="lt-LT"/>
        </w:rPr>
      </w:pPr>
      <w:r>
        <w:rPr>
          <w:b/>
          <w:lang w:val="lt-LT"/>
        </w:rPr>
        <w:t xml:space="preserve">DARBUOTOJŲ VIDUTINIS MĖNESINIS NUSTATYTASIS (PASKIRTASIS) </w:t>
      </w:r>
    </w:p>
    <w:p>
      <w:pPr>
        <w:pStyle w:val="Normal"/>
        <w:spacing w:lineRule="auto" w:line="360"/>
        <w:jc w:val="center"/>
        <w:rPr>
          <w:b/>
          <w:b/>
          <w:lang w:val="lt-LT"/>
        </w:rPr>
      </w:pPr>
      <w:r>
        <w:rPr>
          <w:b/>
          <w:lang w:val="lt-LT"/>
        </w:rPr>
        <w:t>DARBO UŽMOKESTIS</w:t>
      </w:r>
    </w:p>
    <w:p>
      <w:pPr>
        <w:pStyle w:val="Normal"/>
        <w:spacing w:lineRule="auto" w:line="360"/>
        <w:jc w:val="center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"/>
        <w:spacing w:lineRule="auto" w:line="360"/>
        <w:jc w:val="center"/>
        <w:rPr>
          <w:b/>
          <w:b/>
          <w:lang w:val="lt-LT"/>
        </w:rPr>
      </w:pPr>
      <w:bookmarkStart w:id="4" w:name="_GoBack"/>
      <w:bookmarkStart w:id="5" w:name="_GoBack"/>
      <w:bookmarkEnd w:id="5"/>
      <w:r>
        <w:rPr>
          <w:b/>
          <w:lang w:val="lt-LT"/>
        </w:rPr>
      </w:r>
    </w:p>
    <w:tbl>
      <w:tblPr>
        <w:tblStyle w:val="Lentelstinklelis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784"/>
        <w:gridCol w:w="1606"/>
        <w:gridCol w:w="1633"/>
        <w:gridCol w:w="1604"/>
      </w:tblGrid>
      <w:tr>
        <w:trPr/>
        <w:tc>
          <w:tcPr>
            <w:tcW w:w="478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Pareigybės pavadinimas</w:t>
            </w:r>
          </w:p>
        </w:tc>
        <w:tc>
          <w:tcPr>
            <w:tcW w:w="160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2016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metai</w:t>
            </w:r>
          </w:p>
        </w:tc>
        <w:tc>
          <w:tcPr>
            <w:tcW w:w="32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2017 metai</w:t>
            </w:r>
          </w:p>
        </w:tc>
      </w:tr>
      <w:tr>
        <w:trPr/>
        <w:tc>
          <w:tcPr>
            <w:tcW w:w="478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</w:tc>
        <w:tc>
          <w:tcPr>
            <w:tcW w:w="160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darbuotojų, einančių šias pareigas, skaičius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0"/>
                <w:lang w:val="lt-LT" w:eastAsia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b/>
                <w:szCs w:val="20"/>
                <w:lang w:val="lt-LT" w:eastAsia="lt-LT"/>
              </w:rPr>
              <w:t>III ketv.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Direktorius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838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918,72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Direktoriaus pavaduotojas ugdymui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710,79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713,84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Grupės auklėtojas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582,78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7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757,62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Meninio ugdymo pedagogas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628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652,50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Logopedas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552.38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486.77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Psichologas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607,05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629,01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Direktoriaus pavaduotojas ūkio reikalams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374,6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540,27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Dietistas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367,5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395.42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Sandėlininkas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400,64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Auklėtojo padėjėjas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4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397,38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Pastatų ir statinių priežiūros specialistas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391,50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Virėjas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2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396,07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Pagalbinis darbininkas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Valytojas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Sargas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Kiemsargis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Skalbėja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Sekretorius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391,5</w:t>
            </w:r>
          </w:p>
        </w:tc>
      </w:tr>
      <w:tr>
        <w:trPr/>
        <w:tc>
          <w:tcPr>
            <w:tcW w:w="4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Skalbinių prižiūrėtojas</w:t>
            </w:r>
          </w:p>
        </w:tc>
        <w:tc>
          <w:tcPr>
            <w:tcW w:w="16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365</w:t>
            </w:r>
          </w:p>
        </w:tc>
        <w:tc>
          <w:tcPr>
            <w:tcW w:w="16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1</w:t>
            </w:r>
          </w:p>
        </w:tc>
        <w:tc>
          <w:tcPr>
            <w:tcW w:w="1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lang w:val="lt-LT"/>
              </w:rPr>
            </w:pPr>
            <w:r>
              <w:rPr>
                <w:rFonts w:eastAsia="Times New Roman" w:cs="Times New Roman"/>
                <w:szCs w:val="20"/>
                <w:lang w:val="lt-LT" w:eastAsia="lt-LT"/>
              </w:rPr>
              <w:t>380,00</w:t>
            </w:r>
          </w:p>
        </w:tc>
      </w:tr>
    </w:tbl>
    <w:p>
      <w:pPr>
        <w:pStyle w:val="Normal"/>
        <w:spacing w:lineRule="auto" w:line="360"/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spacing w:lineRule="auto" w:line="360"/>
        <w:jc w:val="both"/>
        <w:rPr/>
      </w:pPr>
      <w:bookmarkStart w:id="6" w:name="OLE_LINK4"/>
      <w:bookmarkStart w:id="7" w:name="OLE_LINK3"/>
      <w:bookmarkEnd w:id="6"/>
      <w:bookmarkEnd w:id="7"/>
      <w:r>
        <w:rPr>
          <w:lang w:val="lt-LT"/>
        </w:rPr>
        <w:t xml:space="preserve">Direktorė </w:t>
        <w:tab/>
        <w:tab/>
        <w:tab/>
        <w:tab/>
        <w:tab/>
        <w:tab/>
        <w:t>Eglė Šiškienė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lo-L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okChampa" w:asciiTheme="minorHAnsi" w:cstheme="minorBidi" w:eastAsiaTheme="minorHAnsi" w:hAnsiTheme="minorHAnsi"/>
        <w:szCs w:val="22"/>
        <w:lang w:val="lt-L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32f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vadinimasDiagrama" w:customStyle="1">
    <w:name w:val="Pavadinimas Diagrama"/>
    <w:basedOn w:val="DefaultParagraphFont"/>
    <w:link w:val="Pavadinimas"/>
    <w:qFormat/>
    <w:rsid w:val="00453709"/>
    <w:rPr>
      <w:rFonts w:ascii="Times New Roman" w:hAnsi="Times New Roman" w:eastAsia="Times New Roman" w:cs="Times New Roman"/>
      <w:b/>
      <w:sz w:val="28"/>
      <w:szCs w:val="20"/>
      <w:lang w:eastAsia="lt-LT"/>
    </w:rPr>
  </w:style>
  <w:style w:type="character" w:styleId="PaantratDiagrama" w:customStyle="1">
    <w:name w:val="Paantraštė Diagrama"/>
    <w:basedOn w:val="DefaultParagraphFont"/>
    <w:link w:val="Paantrat"/>
    <w:qFormat/>
    <w:rsid w:val="00453709"/>
    <w:rPr>
      <w:rFonts w:ascii="Times New Roman" w:hAnsi="Times New Roman" w:eastAsia="Times New Roman" w:cs="Times New Roman"/>
      <w:sz w:val="20"/>
      <w:szCs w:val="20"/>
      <w:u w:val="single"/>
      <w:lang w:eastAsia="lt-L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link w:val="PavadinimasDiagrama"/>
    <w:qFormat/>
    <w:rsid w:val="00453709"/>
    <w:pPr>
      <w:tabs>
        <w:tab w:val="left" w:pos="3544" w:leader="none"/>
        <w:tab w:val="left" w:pos="4111" w:leader="none"/>
        <w:tab w:val="left" w:pos="4253" w:leader="none"/>
      </w:tabs>
      <w:jc w:val="center"/>
    </w:pPr>
    <w:rPr>
      <w:b/>
      <w:sz w:val="28"/>
      <w:szCs w:val="20"/>
      <w:lang w:val="lt-LT" w:eastAsia="lt-LT"/>
    </w:rPr>
  </w:style>
  <w:style w:type="paragraph" w:styleId="Subtitle">
    <w:name w:val="Subtitle"/>
    <w:basedOn w:val="Normal"/>
    <w:link w:val="PaantratDiagrama"/>
    <w:qFormat/>
    <w:rsid w:val="00453709"/>
    <w:pPr>
      <w:tabs>
        <w:tab w:val="left" w:pos="3544" w:leader="none"/>
        <w:tab w:val="left" w:pos="4111" w:leader="none"/>
        <w:tab w:val="left" w:pos="4253" w:leader="none"/>
      </w:tabs>
      <w:jc w:val="center"/>
    </w:pPr>
    <w:rPr>
      <w:sz w:val="20"/>
      <w:szCs w:val="20"/>
      <w:u w:val="single"/>
      <w:lang w:val="lt-LT" w:eastAsia="lt-LT"/>
    </w:rPr>
  </w:style>
  <w:style w:type="numbering" w:styleId="NoList" w:default="1">
    <w:name w:val="No List"/>
    <w:uiPriority w:val="99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lang w:eastAsia="lt-L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LibreOffice/4.4.2.2$Windows_x86 LibreOffice_project/c4c7d32d0d49397cad38d62472b0bc8acff48dd6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2017-09-29T05:48:00Z</dcterms:created>
  <dc:creator>Lina Jacikevičienė</dc:creator>
  <dc:language>lt-LT</dc:language>
  <cp:lastModifiedBy>User</cp:lastModifiedBy>
  <dcterms:modified xsi:type="dcterms:W3CDTF">2018-04-12T07:30:00Z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